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84" w:rsidRDefault="00D74D84" w:rsidP="00D74D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025"/>
        <w:gridCol w:w="1275"/>
        <w:gridCol w:w="1702"/>
        <w:gridCol w:w="94"/>
        <w:gridCol w:w="142"/>
        <w:gridCol w:w="141"/>
        <w:gridCol w:w="1560"/>
        <w:gridCol w:w="141"/>
        <w:gridCol w:w="1867"/>
      </w:tblGrid>
      <w:tr w:rsidR="0097662E" w:rsidTr="00A0016D">
        <w:tc>
          <w:tcPr>
            <w:tcW w:w="10372" w:type="dxa"/>
            <w:gridSpan w:val="10"/>
          </w:tcPr>
          <w:p w:rsidR="0097662E" w:rsidRPr="0097662E" w:rsidRDefault="0097662E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100"/>
                <w:sz w:val="28"/>
                <w:szCs w:val="28"/>
              </w:rPr>
            </w:pPr>
            <w:r w:rsidRPr="0097662E">
              <w:rPr>
                <w:rFonts w:ascii="Times New Roman" w:hAnsi="Times New Roman" w:cs="Times New Roman"/>
                <w:b/>
                <w:bCs/>
                <w:i/>
                <w:iCs/>
                <w:color w:val="008100"/>
                <w:sz w:val="28"/>
                <w:szCs w:val="28"/>
              </w:rPr>
              <w:t>Повышение квалификации</w:t>
            </w:r>
          </w:p>
          <w:p w:rsidR="00763914" w:rsidRDefault="0097662E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лиц, имеющих либо получающих среднее профессиональное </w:t>
            </w:r>
          </w:p>
          <w:p w:rsidR="0097662E" w:rsidRPr="0097662E" w:rsidRDefault="0097662E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высшее образование</w:t>
            </w:r>
          </w:p>
          <w:p w:rsidR="0097662E" w:rsidRDefault="0097662E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(по итогам обучения выдается удостоверение о повышении квалификации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766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установленного образца)</w:t>
            </w:r>
          </w:p>
          <w:p w:rsidR="0097662E" w:rsidRDefault="005676D8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96050" cy="2076450"/>
                  <wp:effectExtent l="0" t="0" r="0" b="0"/>
                  <wp:docPr id="3" name="Рисунок 3" descr="http://hitcredit.ru/wp-content/uploads/zarabotok-v-se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itcredit.ru/wp-content/uploads/zarabotok-v-se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906" cy="208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C08" w:rsidTr="00A0016D">
        <w:tc>
          <w:tcPr>
            <w:tcW w:w="425" w:type="dxa"/>
          </w:tcPr>
          <w:p w:rsidR="005676D8" w:rsidRDefault="005676D8" w:rsidP="00D74D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97662E" w:rsidRPr="0097662E" w:rsidRDefault="0097662E" w:rsidP="00D74D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7662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№</w:t>
            </w:r>
            <w:proofErr w:type="gramStart"/>
            <w:r w:rsidRPr="0097662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</w:t>
            </w:r>
            <w:proofErr w:type="gramEnd"/>
            <w:r w:rsidRPr="0097662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/п</w:t>
            </w:r>
          </w:p>
        </w:tc>
        <w:tc>
          <w:tcPr>
            <w:tcW w:w="3025" w:type="dxa"/>
          </w:tcPr>
          <w:p w:rsidR="005676D8" w:rsidRDefault="005676D8" w:rsidP="0097662E">
            <w:pPr>
              <w:ind w:left="-310" w:firstLine="31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5676D8" w:rsidRDefault="005676D8" w:rsidP="0097662E">
            <w:pPr>
              <w:ind w:left="-310" w:firstLine="31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97662E" w:rsidRDefault="0097662E" w:rsidP="0097662E">
            <w:pPr>
              <w:ind w:left="-310" w:firstLine="31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7662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Наименование программы</w:t>
            </w:r>
          </w:p>
          <w:p w:rsidR="0097662E" w:rsidRPr="0097662E" w:rsidRDefault="0097662E" w:rsidP="0097662E">
            <w:pPr>
              <w:ind w:left="-310" w:firstLine="31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6D8" w:rsidRDefault="005676D8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97662E" w:rsidRPr="0097662E" w:rsidRDefault="0097662E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7662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Объем</w:t>
            </w:r>
          </w:p>
          <w:p w:rsidR="0097662E" w:rsidRPr="0097662E" w:rsidRDefault="0097662E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7662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учебного</w:t>
            </w:r>
          </w:p>
          <w:p w:rsidR="0097662E" w:rsidRPr="0097662E" w:rsidRDefault="0097662E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7662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плана</w:t>
            </w:r>
          </w:p>
          <w:p w:rsidR="0097662E" w:rsidRPr="0097662E" w:rsidRDefault="0097662E" w:rsidP="0097662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7662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(час)</w:t>
            </w:r>
          </w:p>
        </w:tc>
        <w:tc>
          <w:tcPr>
            <w:tcW w:w="1702" w:type="dxa"/>
          </w:tcPr>
          <w:p w:rsidR="005676D8" w:rsidRDefault="005676D8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5676D8" w:rsidRDefault="005676D8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97662E" w:rsidRPr="0097662E" w:rsidRDefault="0097662E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7662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Категория</w:t>
            </w:r>
          </w:p>
          <w:p w:rsidR="0097662E" w:rsidRPr="0097662E" w:rsidRDefault="0097662E" w:rsidP="0097662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7662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слушателей</w:t>
            </w:r>
          </w:p>
        </w:tc>
        <w:tc>
          <w:tcPr>
            <w:tcW w:w="1937" w:type="dxa"/>
            <w:gridSpan w:val="4"/>
          </w:tcPr>
          <w:p w:rsidR="005676D8" w:rsidRDefault="005676D8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97662E" w:rsidRPr="0097662E" w:rsidRDefault="0097662E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7662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Дата</w:t>
            </w:r>
          </w:p>
          <w:p w:rsidR="0097662E" w:rsidRPr="0097662E" w:rsidRDefault="0097662E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7662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начала</w:t>
            </w:r>
          </w:p>
          <w:p w:rsidR="0097662E" w:rsidRPr="0097662E" w:rsidRDefault="0097662E" w:rsidP="0097662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7662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занятий*</w:t>
            </w:r>
          </w:p>
        </w:tc>
        <w:tc>
          <w:tcPr>
            <w:tcW w:w="2008" w:type="dxa"/>
            <w:gridSpan w:val="2"/>
          </w:tcPr>
          <w:p w:rsidR="0097662E" w:rsidRPr="0097662E" w:rsidRDefault="005676D8" w:rsidP="00567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   </w:t>
            </w:r>
            <w:r w:rsidR="0097662E" w:rsidRPr="0097662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Стоимость</w:t>
            </w:r>
          </w:p>
          <w:p w:rsidR="0097662E" w:rsidRPr="0097662E" w:rsidRDefault="0097662E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7662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обучения</w:t>
            </w:r>
          </w:p>
          <w:p w:rsidR="0097662E" w:rsidRPr="0097662E" w:rsidRDefault="0097662E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7662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1 чел. </w:t>
            </w:r>
          </w:p>
          <w:p w:rsidR="0097662E" w:rsidRPr="0097662E" w:rsidRDefault="0097662E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7662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в группе не</w:t>
            </w:r>
          </w:p>
          <w:p w:rsidR="0097662E" w:rsidRPr="0097662E" w:rsidRDefault="0097662E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7662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менее </w:t>
            </w:r>
            <w:r w:rsidR="00B1572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  <w:r w:rsidRPr="0097662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</w:p>
          <w:p w:rsidR="0097662E" w:rsidRPr="0097662E" w:rsidRDefault="0097662E" w:rsidP="0097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7662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слушателей</w:t>
            </w:r>
          </w:p>
          <w:p w:rsidR="0097662E" w:rsidRPr="0097662E" w:rsidRDefault="0097662E" w:rsidP="0097662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7662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(в руб.)</w:t>
            </w:r>
          </w:p>
        </w:tc>
      </w:tr>
      <w:tr w:rsidR="0097662E" w:rsidTr="00A0016D">
        <w:tc>
          <w:tcPr>
            <w:tcW w:w="10372" w:type="dxa"/>
            <w:gridSpan w:val="10"/>
          </w:tcPr>
          <w:p w:rsidR="0097662E" w:rsidRPr="006C7A09" w:rsidRDefault="0097662E" w:rsidP="00D74D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7A09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ВЕТЕРИНАРИЯ</w:t>
            </w:r>
          </w:p>
        </w:tc>
      </w:tr>
      <w:tr w:rsidR="00E20C08" w:rsidTr="00A0016D">
        <w:tc>
          <w:tcPr>
            <w:tcW w:w="425" w:type="dxa"/>
          </w:tcPr>
          <w:p w:rsidR="0097662E" w:rsidRPr="006C7A09" w:rsidRDefault="0097662E" w:rsidP="00D7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97662E" w:rsidRPr="00E20C08" w:rsidRDefault="0097662E" w:rsidP="0097662E">
            <w:pPr>
              <w:rPr>
                <w:rFonts w:ascii="Times New Roman" w:hAnsi="Times New Roman" w:cs="Times New Roman"/>
                <w:bCs/>
              </w:rPr>
            </w:pPr>
            <w:r w:rsidRPr="00E20C08">
              <w:rPr>
                <w:rFonts w:ascii="Times New Roman" w:hAnsi="Times New Roman" w:cs="Times New Roman"/>
                <w:bCs/>
              </w:rPr>
              <w:t>Ветеринарно-санитарная экспертиза</w:t>
            </w:r>
          </w:p>
          <w:p w:rsidR="0097662E" w:rsidRPr="00E20C08" w:rsidRDefault="0097662E" w:rsidP="00D7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7662E" w:rsidRPr="00E20C08" w:rsidRDefault="00E20C08" w:rsidP="00D74D84">
            <w:pPr>
              <w:jc w:val="center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2" w:type="dxa"/>
          </w:tcPr>
          <w:p w:rsidR="0097662E" w:rsidRPr="00E20C08" w:rsidRDefault="00E20C08" w:rsidP="00E20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0C08">
              <w:rPr>
                <w:rFonts w:ascii="Times New Roman" w:hAnsi="Times New Roman" w:cs="Times New Roman"/>
              </w:rPr>
              <w:t>рачи ветеринарной медицины, специалисты ветеринарной службы</w:t>
            </w:r>
          </w:p>
        </w:tc>
        <w:tc>
          <w:tcPr>
            <w:tcW w:w="1937" w:type="dxa"/>
            <w:gridSpan w:val="4"/>
          </w:tcPr>
          <w:p w:rsidR="00E20C08" w:rsidRPr="00E20C08" w:rsidRDefault="00E20C08" w:rsidP="00E20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в течение года</w:t>
            </w:r>
          </w:p>
          <w:p w:rsidR="0097662E" w:rsidRPr="00E20C08" w:rsidRDefault="00E20C08" w:rsidP="00E20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(при формировании группы)</w:t>
            </w:r>
          </w:p>
        </w:tc>
        <w:tc>
          <w:tcPr>
            <w:tcW w:w="2008" w:type="dxa"/>
            <w:gridSpan w:val="2"/>
          </w:tcPr>
          <w:p w:rsidR="0097662E" w:rsidRPr="00E20C08" w:rsidRDefault="00B1572E" w:rsidP="00D7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3541,00</w:t>
            </w:r>
          </w:p>
        </w:tc>
      </w:tr>
      <w:tr w:rsidR="00E20C08" w:rsidTr="00A0016D">
        <w:tc>
          <w:tcPr>
            <w:tcW w:w="425" w:type="dxa"/>
          </w:tcPr>
          <w:p w:rsidR="00E20C08" w:rsidRPr="006C7A09" w:rsidRDefault="00E20C08" w:rsidP="00D7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E20C08" w:rsidRDefault="00E20C08" w:rsidP="00E2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E20C08" w:rsidRPr="00E20C08" w:rsidRDefault="00E20C08" w:rsidP="00E2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0C08">
              <w:rPr>
                <w:rFonts w:ascii="Times New Roman" w:hAnsi="Times New Roman" w:cs="Times New Roman"/>
                <w:sz w:val="24"/>
                <w:szCs w:val="24"/>
              </w:rPr>
              <w:t>Врачей ветеринарной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0C08" w:rsidRPr="00E20C08" w:rsidRDefault="00E20C08" w:rsidP="00E2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C08" w:rsidRPr="00E20C08" w:rsidRDefault="00E20C08" w:rsidP="00D7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2" w:type="dxa"/>
          </w:tcPr>
          <w:p w:rsidR="00E20C08" w:rsidRDefault="00E20C08" w:rsidP="00E2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0C08">
              <w:rPr>
                <w:rFonts w:ascii="Times New Roman" w:hAnsi="Times New Roman" w:cs="Times New Roman"/>
              </w:rPr>
              <w:t>рачи ветеринарной медицины, специалисты ветеринарной службы</w:t>
            </w:r>
          </w:p>
        </w:tc>
        <w:tc>
          <w:tcPr>
            <w:tcW w:w="1937" w:type="dxa"/>
            <w:gridSpan w:val="4"/>
          </w:tcPr>
          <w:p w:rsidR="00E20C08" w:rsidRPr="00E20C08" w:rsidRDefault="00E20C08" w:rsidP="009D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в течение года</w:t>
            </w:r>
          </w:p>
          <w:p w:rsidR="00E20C08" w:rsidRPr="00E20C08" w:rsidRDefault="00E20C08" w:rsidP="009D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(при формировании группы)</w:t>
            </w:r>
          </w:p>
        </w:tc>
        <w:tc>
          <w:tcPr>
            <w:tcW w:w="2008" w:type="dxa"/>
            <w:gridSpan w:val="2"/>
          </w:tcPr>
          <w:p w:rsidR="00E20C08" w:rsidRPr="00B1572E" w:rsidRDefault="00B1572E" w:rsidP="00D74D84">
            <w:pPr>
              <w:jc w:val="center"/>
              <w:rPr>
                <w:rFonts w:ascii="Times New Roman" w:hAnsi="Times New Roman" w:cs="Times New Roman"/>
              </w:rPr>
            </w:pPr>
            <w:r w:rsidRPr="00B1572E">
              <w:rPr>
                <w:rFonts w:ascii="Times New Roman" w:hAnsi="Times New Roman" w:cs="Times New Roman"/>
              </w:rPr>
              <w:t>3541,00</w:t>
            </w:r>
          </w:p>
        </w:tc>
      </w:tr>
      <w:tr w:rsidR="00E20C08" w:rsidTr="00A0016D">
        <w:tc>
          <w:tcPr>
            <w:tcW w:w="425" w:type="dxa"/>
          </w:tcPr>
          <w:p w:rsidR="00E20C08" w:rsidRPr="006C7A09" w:rsidRDefault="006C7A09" w:rsidP="00D7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:rsidR="00E20C08" w:rsidRDefault="00E20C08" w:rsidP="00E2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E20C08" w:rsidRPr="00E20C08" w:rsidRDefault="00E20C08" w:rsidP="00E2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0C08">
              <w:rPr>
                <w:rFonts w:ascii="Times New Roman" w:hAnsi="Times New Roman" w:cs="Times New Roman"/>
                <w:sz w:val="24"/>
                <w:szCs w:val="24"/>
              </w:rPr>
              <w:t>Руководителей учреждений ветеринарной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0C08" w:rsidRPr="00E20C08" w:rsidRDefault="00E20C08" w:rsidP="00E2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0C08" w:rsidRPr="00E20C08" w:rsidRDefault="00E20C08" w:rsidP="00D7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2" w:type="dxa"/>
          </w:tcPr>
          <w:p w:rsidR="00E20C08" w:rsidRDefault="00E20C08" w:rsidP="00E20C08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ветеринарные специалисты АПК, </w:t>
            </w:r>
            <w:proofErr w:type="gramStart"/>
            <w:r>
              <w:rPr>
                <w:rFonts w:ascii="Georgia" w:hAnsi="Georgia" w:cs="Georgia"/>
                <w:sz w:val="20"/>
                <w:szCs w:val="20"/>
              </w:rPr>
              <w:t>К(</w:t>
            </w:r>
            <w:proofErr w:type="gramEnd"/>
            <w:r>
              <w:rPr>
                <w:rFonts w:ascii="Georgia" w:hAnsi="Georgia" w:cs="Georgia"/>
                <w:sz w:val="20"/>
                <w:szCs w:val="20"/>
              </w:rPr>
              <w:t>Ф)Х, ветлечебниц</w:t>
            </w:r>
          </w:p>
          <w:p w:rsidR="00E20C08" w:rsidRDefault="00E20C08" w:rsidP="00E2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и клиник</w:t>
            </w:r>
          </w:p>
        </w:tc>
        <w:tc>
          <w:tcPr>
            <w:tcW w:w="1937" w:type="dxa"/>
            <w:gridSpan w:val="4"/>
          </w:tcPr>
          <w:p w:rsidR="00E20C08" w:rsidRPr="00E20C08" w:rsidRDefault="00E20C08" w:rsidP="009D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в течение года</w:t>
            </w:r>
          </w:p>
          <w:p w:rsidR="00E20C08" w:rsidRPr="00E20C08" w:rsidRDefault="00E20C08" w:rsidP="009D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(при формировании группы)</w:t>
            </w:r>
          </w:p>
        </w:tc>
        <w:tc>
          <w:tcPr>
            <w:tcW w:w="2008" w:type="dxa"/>
            <w:gridSpan w:val="2"/>
          </w:tcPr>
          <w:p w:rsidR="00E20C08" w:rsidRPr="00B1572E" w:rsidRDefault="00B1572E" w:rsidP="00D74D84">
            <w:pPr>
              <w:jc w:val="center"/>
              <w:rPr>
                <w:rFonts w:ascii="Times New Roman" w:hAnsi="Times New Roman" w:cs="Times New Roman"/>
              </w:rPr>
            </w:pPr>
            <w:r w:rsidRPr="00B1572E">
              <w:rPr>
                <w:rFonts w:ascii="Times New Roman" w:hAnsi="Times New Roman" w:cs="Times New Roman"/>
              </w:rPr>
              <w:t>1775,00</w:t>
            </w:r>
          </w:p>
        </w:tc>
      </w:tr>
      <w:tr w:rsidR="006C7A09" w:rsidTr="00A0016D">
        <w:tc>
          <w:tcPr>
            <w:tcW w:w="10372" w:type="dxa"/>
            <w:gridSpan w:val="10"/>
          </w:tcPr>
          <w:p w:rsidR="006C7A09" w:rsidRPr="006C7A09" w:rsidRDefault="006C7A09" w:rsidP="00D7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A09">
              <w:rPr>
                <w:rFonts w:ascii="Times New Roman" w:hAnsi="Times New Roman" w:cs="Times New Roman"/>
                <w:b/>
                <w:bCs/>
                <w:i/>
                <w:iCs/>
                <w:color w:val="810000"/>
                <w:sz w:val="28"/>
                <w:szCs w:val="28"/>
              </w:rPr>
              <w:t>ЗООТЕХНИЯ</w:t>
            </w:r>
          </w:p>
        </w:tc>
      </w:tr>
      <w:tr w:rsidR="006C7A09" w:rsidTr="00A0016D">
        <w:tc>
          <w:tcPr>
            <w:tcW w:w="425" w:type="dxa"/>
          </w:tcPr>
          <w:p w:rsidR="006C7A09" w:rsidRPr="00A0016D" w:rsidRDefault="00A0016D" w:rsidP="00D7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5" w:type="dxa"/>
          </w:tcPr>
          <w:p w:rsidR="00A0016D" w:rsidRDefault="00A0016D" w:rsidP="00A0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A0016D" w:rsidRPr="0035498F" w:rsidRDefault="00A0016D" w:rsidP="00A001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016D">
              <w:rPr>
                <w:rFonts w:ascii="Times New Roman" w:hAnsi="Times New Roman" w:cs="Times New Roman"/>
                <w:sz w:val="24"/>
                <w:szCs w:val="24"/>
              </w:rPr>
              <w:t>лавных зоотехников и директоров сельскохозяйственных предприятий, преподавателей образовательных организаций (учреждений)</w:t>
            </w:r>
          </w:p>
          <w:p w:rsidR="006C7A09" w:rsidRDefault="006C7A09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7A09" w:rsidRPr="00A0016D" w:rsidRDefault="00A0016D" w:rsidP="00D7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96" w:type="dxa"/>
            <w:gridSpan w:val="2"/>
          </w:tcPr>
          <w:p w:rsidR="006C7A09" w:rsidRPr="00A0016D" w:rsidRDefault="00A0016D" w:rsidP="00A0016D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руководители предприятий, специалисты зоотехнической службы</w:t>
            </w:r>
            <w:r w:rsidR="00763914">
              <w:rPr>
                <w:rFonts w:ascii="Georgia" w:hAnsi="Georgia" w:cs="Georgia"/>
                <w:sz w:val="20"/>
                <w:szCs w:val="20"/>
              </w:rPr>
              <w:t>, преподаватели</w:t>
            </w:r>
          </w:p>
        </w:tc>
        <w:tc>
          <w:tcPr>
            <w:tcW w:w="1843" w:type="dxa"/>
            <w:gridSpan w:val="3"/>
          </w:tcPr>
          <w:p w:rsidR="00A0016D" w:rsidRPr="00E20C08" w:rsidRDefault="00A0016D" w:rsidP="00A00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в течение года</w:t>
            </w:r>
          </w:p>
          <w:p w:rsidR="006C7A09" w:rsidRDefault="00A0016D" w:rsidP="00A0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08">
              <w:rPr>
                <w:rFonts w:ascii="Times New Roman" w:hAnsi="Times New Roman" w:cs="Times New Roman"/>
              </w:rPr>
              <w:t>(при формировании группы)</w:t>
            </w:r>
          </w:p>
        </w:tc>
        <w:tc>
          <w:tcPr>
            <w:tcW w:w="2008" w:type="dxa"/>
            <w:gridSpan w:val="2"/>
          </w:tcPr>
          <w:p w:rsidR="006C7A09" w:rsidRPr="00B1572E" w:rsidRDefault="00B1572E" w:rsidP="00D74D84">
            <w:pPr>
              <w:jc w:val="center"/>
              <w:rPr>
                <w:rFonts w:ascii="Times New Roman" w:hAnsi="Times New Roman" w:cs="Times New Roman"/>
              </w:rPr>
            </w:pPr>
            <w:r w:rsidRPr="00B1572E">
              <w:rPr>
                <w:rFonts w:ascii="Times New Roman" w:hAnsi="Times New Roman" w:cs="Times New Roman"/>
              </w:rPr>
              <w:t>1167,00</w:t>
            </w:r>
          </w:p>
        </w:tc>
      </w:tr>
      <w:tr w:rsidR="00A0016D" w:rsidTr="00597BD9">
        <w:tc>
          <w:tcPr>
            <w:tcW w:w="10372" w:type="dxa"/>
            <w:gridSpan w:val="10"/>
          </w:tcPr>
          <w:p w:rsidR="00A0016D" w:rsidRPr="00A0016D" w:rsidRDefault="00A0016D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6D">
              <w:rPr>
                <w:rFonts w:ascii="Times New Roman" w:hAnsi="Times New Roman" w:cs="Times New Roman"/>
                <w:b/>
                <w:bCs/>
                <w:i/>
                <w:iCs/>
                <w:color w:val="810000"/>
                <w:sz w:val="28"/>
                <w:szCs w:val="28"/>
              </w:rPr>
              <w:lastRenderedPageBreak/>
              <w:t>АГРОНОМИЯ</w:t>
            </w:r>
          </w:p>
        </w:tc>
      </w:tr>
      <w:tr w:rsidR="00A0016D" w:rsidTr="00A0016D">
        <w:tc>
          <w:tcPr>
            <w:tcW w:w="425" w:type="dxa"/>
          </w:tcPr>
          <w:p w:rsidR="00A0016D" w:rsidRPr="00A0016D" w:rsidRDefault="00A0016D" w:rsidP="00D7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:rsidR="00A0016D" w:rsidRDefault="00A0016D" w:rsidP="00A0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A0016D" w:rsidRPr="00A0016D" w:rsidRDefault="00A0016D" w:rsidP="00A0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016D">
              <w:rPr>
                <w:rFonts w:ascii="Times New Roman" w:hAnsi="Times New Roman" w:cs="Times New Roman"/>
                <w:sz w:val="24"/>
                <w:szCs w:val="24"/>
              </w:rPr>
              <w:t>лавных агрономов сельскохозяйственных формирований, преподавателей образовательных организаций (учреждений)</w:t>
            </w:r>
          </w:p>
          <w:p w:rsidR="00A0016D" w:rsidRDefault="00A0016D" w:rsidP="00A00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016D" w:rsidRDefault="00A0016D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6" w:type="dxa"/>
            <w:gridSpan w:val="2"/>
          </w:tcPr>
          <w:p w:rsidR="00A0016D" w:rsidRDefault="00A0016D" w:rsidP="00A00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руководители предприятий</w:t>
            </w:r>
            <w:r w:rsidR="00763914">
              <w:rPr>
                <w:rFonts w:ascii="Georgia" w:hAnsi="Georgia" w:cs="Georgia"/>
                <w:sz w:val="20"/>
                <w:szCs w:val="20"/>
              </w:rPr>
              <w:t xml:space="preserve"> АПК</w:t>
            </w:r>
            <w:r>
              <w:rPr>
                <w:rFonts w:ascii="Georgia" w:hAnsi="Georgia" w:cs="Georgia"/>
                <w:sz w:val="20"/>
                <w:szCs w:val="20"/>
              </w:rPr>
              <w:t>, специалисты агрономической службы</w:t>
            </w:r>
            <w:r w:rsidR="00763914">
              <w:rPr>
                <w:rFonts w:ascii="Georgia" w:hAnsi="Georgia" w:cs="Georgia"/>
                <w:sz w:val="20"/>
                <w:szCs w:val="20"/>
              </w:rPr>
              <w:t>, преподаватели</w:t>
            </w:r>
          </w:p>
        </w:tc>
        <w:tc>
          <w:tcPr>
            <w:tcW w:w="1843" w:type="dxa"/>
            <w:gridSpan w:val="3"/>
          </w:tcPr>
          <w:p w:rsidR="00A0016D" w:rsidRPr="00E20C08" w:rsidRDefault="00A0016D" w:rsidP="009D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в течение года</w:t>
            </w:r>
          </w:p>
          <w:p w:rsidR="00A0016D" w:rsidRDefault="00A0016D" w:rsidP="009D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08">
              <w:rPr>
                <w:rFonts w:ascii="Times New Roman" w:hAnsi="Times New Roman" w:cs="Times New Roman"/>
              </w:rPr>
              <w:t>(при формировании группы)</w:t>
            </w:r>
          </w:p>
        </w:tc>
        <w:tc>
          <w:tcPr>
            <w:tcW w:w="2008" w:type="dxa"/>
            <w:gridSpan w:val="2"/>
          </w:tcPr>
          <w:p w:rsidR="00A0016D" w:rsidRDefault="00B1572E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E">
              <w:rPr>
                <w:rFonts w:ascii="Times New Roman" w:hAnsi="Times New Roman" w:cs="Times New Roman"/>
              </w:rPr>
              <w:t>1167,00</w:t>
            </w:r>
          </w:p>
        </w:tc>
      </w:tr>
      <w:tr w:rsidR="00A0016D" w:rsidTr="005149BF">
        <w:tc>
          <w:tcPr>
            <w:tcW w:w="10372" w:type="dxa"/>
            <w:gridSpan w:val="10"/>
          </w:tcPr>
          <w:p w:rsidR="00A0016D" w:rsidRPr="00A0016D" w:rsidRDefault="00A0016D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6D">
              <w:rPr>
                <w:rFonts w:ascii="Times New Roman" w:hAnsi="Times New Roman" w:cs="Times New Roman"/>
                <w:b/>
                <w:bCs/>
                <w:i/>
                <w:iCs/>
                <w:color w:val="810000"/>
                <w:sz w:val="28"/>
                <w:szCs w:val="28"/>
              </w:rPr>
              <w:t>АГРОИНЖЕНЕРИЯ</w:t>
            </w:r>
          </w:p>
        </w:tc>
      </w:tr>
      <w:tr w:rsidR="00A0016D" w:rsidTr="00A0016D">
        <w:tc>
          <w:tcPr>
            <w:tcW w:w="425" w:type="dxa"/>
          </w:tcPr>
          <w:p w:rsidR="00A0016D" w:rsidRDefault="00A0016D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A0016D" w:rsidRDefault="00A0016D" w:rsidP="00A0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A0016D" w:rsidRDefault="00A0016D" w:rsidP="00A0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016D">
              <w:rPr>
                <w:rFonts w:ascii="Times New Roman" w:hAnsi="Times New Roman" w:cs="Times New Roman"/>
                <w:sz w:val="24"/>
                <w:szCs w:val="24"/>
              </w:rPr>
              <w:t>лавных и старших инженеров, инженеров-механиков сельскохозяйственных предприятий, преподавателей образовательных организаций (учреждений)</w:t>
            </w:r>
          </w:p>
        </w:tc>
        <w:tc>
          <w:tcPr>
            <w:tcW w:w="1275" w:type="dxa"/>
          </w:tcPr>
          <w:p w:rsidR="00A0016D" w:rsidRDefault="00A0016D" w:rsidP="009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6" w:type="dxa"/>
            <w:gridSpan w:val="2"/>
          </w:tcPr>
          <w:p w:rsidR="00763914" w:rsidRDefault="00763914" w:rsidP="00763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специалисты инженерной службы, механики, фермеры, преподаватели</w:t>
            </w:r>
          </w:p>
          <w:p w:rsidR="00A0016D" w:rsidRDefault="00A0016D" w:rsidP="00763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A0016D" w:rsidRPr="00E20C08" w:rsidRDefault="00A0016D" w:rsidP="009D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в течение года</w:t>
            </w:r>
          </w:p>
          <w:p w:rsidR="00A0016D" w:rsidRDefault="00A0016D" w:rsidP="009D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08">
              <w:rPr>
                <w:rFonts w:ascii="Times New Roman" w:hAnsi="Times New Roman" w:cs="Times New Roman"/>
              </w:rPr>
              <w:t>(при формировании группы)</w:t>
            </w:r>
          </w:p>
        </w:tc>
        <w:tc>
          <w:tcPr>
            <w:tcW w:w="2008" w:type="dxa"/>
            <w:gridSpan w:val="2"/>
          </w:tcPr>
          <w:p w:rsidR="00A0016D" w:rsidRDefault="00B1572E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E">
              <w:rPr>
                <w:rFonts w:ascii="Times New Roman" w:hAnsi="Times New Roman" w:cs="Times New Roman"/>
              </w:rPr>
              <w:t>1167,00</w:t>
            </w:r>
          </w:p>
        </w:tc>
      </w:tr>
      <w:tr w:rsidR="00763914" w:rsidTr="00E321F3">
        <w:tc>
          <w:tcPr>
            <w:tcW w:w="10372" w:type="dxa"/>
            <w:gridSpan w:val="10"/>
          </w:tcPr>
          <w:p w:rsidR="00763914" w:rsidRPr="00763914" w:rsidRDefault="00763914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14">
              <w:rPr>
                <w:rFonts w:ascii="Times New Roman" w:hAnsi="Times New Roman" w:cs="Times New Roman"/>
                <w:b/>
                <w:bCs/>
                <w:i/>
                <w:iCs/>
                <w:color w:val="810000"/>
                <w:sz w:val="28"/>
                <w:szCs w:val="28"/>
              </w:rPr>
              <w:t>ЭКОНОМИКА</w:t>
            </w:r>
          </w:p>
        </w:tc>
      </w:tr>
      <w:tr w:rsidR="00763914" w:rsidTr="00763914">
        <w:trPr>
          <w:trHeight w:val="1842"/>
        </w:trPr>
        <w:tc>
          <w:tcPr>
            <w:tcW w:w="425" w:type="dxa"/>
          </w:tcPr>
          <w:p w:rsidR="00763914" w:rsidRDefault="00763914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763914" w:rsidRPr="00763914" w:rsidRDefault="00763914" w:rsidP="0076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763914" w:rsidRPr="00763914" w:rsidRDefault="00763914" w:rsidP="0076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3914">
              <w:rPr>
                <w:rFonts w:ascii="Times New Roman" w:hAnsi="Times New Roman" w:cs="Times New Roman"/>
                <w:sz w:val="24"/>
                <w:szCs w:val="24"/>
              </w:rPr>
              <w:t>лавных бухгалтеров сельскохозяйственных формирований, преподавателей образовательных организаций (учреждений)</w:t>
            </w:r>
          </w:p>
        </w:tc>
        <w:tc>
          <w:tcPr>
            <w:tcW w:w="1275" w:type="dxa"/>
          </w:tcPr>
          <w:p w:rsidR="00763914" w:rsidRDefault="00763914" w:rsidP="009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6" w:type="dxa"/>
            <w:gridSpan w:val="2"/>
          </w:tcPr>
          <w:p w:rsidR="00763914" w:rsidRDefault="00763914" w:rsidP="00763914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руководители предприятий АПК,</w:t>
            </w:r>
          </w:p>
          <w:p w:rsidR="00763914" w:rsidRDefault="00763914" w:rsidP="00763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специалисты бухгалтерских и экономических служб</w:t>
            </w:r>
          </w:p>
        </w:tc>
        <w:tc>
          <w:tcPr>
            <w:tcW w:w="1843" w:type="dxa"/>
            <w:gridSpan w:val="3"/>
          </w:tcPr>
          <w:p w:rsidR="00763914" w:rsidRPr="00E20C08" w:rsidRDefault="00763914" w:rsidP="009D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в течение года</w:t>
            </w:r>
          </w:p>
          <w:p w:rsidR="00763914" w:rsidRDefault="00763914" w:rsidP="009D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08">
              <w:rPr>
                <w:rFonts w:ascii="Times New Roman" w:hAnsi="Times New Roman" w:cs="Times New Roman"/>
              </w:rPr>
              <w:t>(при формировании группы)</w:t>
            </w:r>
          </w:p>
        </w:tc>
        <w:tc>
          <w:tcPr>
            <w:tcW w:w="2008" w:type="dxa"/>
            <w:gridSpan w:val="2"/>
          </w:tcPr>
          <w:p w:rsidR="00763914" w:rsidRDefault="00B1572E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E">
              <w:rPr>
                <w:rFonts w:ascii="Times New Roman" w:hAnsi="Times New Roman" w:cs="Times New Roman"/>
              </w:rPr>
              <w:t>1167,00</w:t>
            </w:r>
          </w:p>
        </w:tc>
      </w:tr>
      <w:tr w:rsidR="00763914" w:rsidTr="00A0016D">
        <w:tc>
          <w:tcPr>
            <w:tcW w:w="425" w:type="dxa"/>
          </w:tcPr>
          <w:p w:rsidR="00763914" w:rsidRDefault="00763914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763914" w:rsidRPr="00763914" w:rsidRDefault="00763914" w:rsidP="0076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763914" w:rsidRPr="00763914" w:rsidRDefault="00763914" w:rsidP="0076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3914">
              <w:rPr>
                <w:rFonts w:ascii="Times New Roman" w:hAnsi="Times New Roman" w:cs="Times New Roman"/>
                <w:sz w:val="24"/>
                <w:szCs w:val="24"/>
              </w:rPr>
              <w:t>лавных экономистов сельскохозяйственных формирований, преподавателей образовательных организаций (учреждений)</w:t>
            </w:r>
          </w:p>
          <w:p w:rsidR="00763914" w:rsidRPr="0035498F" w:rsidRDefault="00763914" w:rsidP="009D1F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63914" w:rsidRDefault="00763914" w:rsidP="009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6" w:type="dxa"/>
            <w:gridSpan w:val="2"/>
          </w:tcPr>
          <w:p w:rsidR="00763914" w:rsidRDefault="00763914" w:rsidP="00763914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руководители предприятий АПК,</w:t>
            </w:r>
          </w:p>
          <w:p w:rsidR="00763914" w:rsidRDefault="00763914" w:rsidP="00763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специалисты бухгалтерских и экономических служб</w:t>
            </w:r>
          </w:p>
        </w:tc>
        <w:tc>
          <w:tcPr>
            <w:tcW w:w="1843" w:type="dxa"/>
            <w:gridSpan w:val="3"/>
          </w:tcPr>
          <w:p w:rsidR="00763914" w:rsidRPr="00E20C08" w:rsidRDefault="00763914" w:rsidP="009D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в течение года</w:t>
            </w:r>
          </w:p>
          <w:p w:rsidR="00763914" w:rsidRDefault="00763914" w:rsidP="009D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08">
              <w:rPr>
                <w:rFonts w:ascii="Times New Roman" w:hAnsi="Times New Roman" w:cs="Times New Roman"/>
              </w:rPr>
              <w:t>(при формировании группы)</w:t>
            </w:r>
          </w:p>
        </w:tc>
        <w:tc>
          <w:tcPr>
            <w:tcW w:w="2008" w:type="dxa"/>
            <w:gridSpan w:val="2"/>
          </w:tcPr>
          <w:p w:rsidR="00763914" w:rsidRDefault="00B1572E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E">
              <w:rPr>
                <w:rFonts w:ascii="Times New Roman" w:hAnsi="Times New Roman" w:cs="Times New Roman"/>
              </w:rPr>
              <w:t>1167,00</w:t>
            </w:r>
          </w:p>
        </w:tc>
      </w:tr>
      <w:tr w:rsidR="0051008C" w:rsidTr="00A0016D">
        <w:tc>
          <w:tcPr>
            <w:tcW w:w="425" w:type="dxa"/>
          </w:tcPr>
          <w:p w:rsidR="0051008C" w:rsidRDefault="0051008C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51008C" w:rsidRPr="00763914" w:rsidRDefault="0051008C" w:rsidP="0076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51008C" w:rsidRDefault="0051008C" w:rsidP="0076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3914">
              <w:rPr>
                <w:rFonts w:ascii="Times New Roman" w:hAnsi="Times New Roman" w:cs="Times New Roman"/>
                <w:sz w:val="24"/>
                <w:szCs w:val="24"/>
              </w:rPr>
              <w:t>лавных экономистов, преподавателей образовательных организаций (учреждений)</w:t>
            </w:r>
          </w:p>
          <w:p w:rsidR="0051008C" w:rsidRPr="00763914" w:rsidRDefault="0051008C" w:rsidP="0076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(«Экономическая безопасность»)</w:t>
            </w:r>
          </w:p>
          <w:p w:rsidR="0051008C" w:rsidRDefault="0051008C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1008C" w:rsidRDefault="0051008C" w:rsidP="009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6" w:type="dxa"/>
            <w:gridSpan w:val="2"/>
          </w:tcPr>
          <w:p w:rsidR="0051008C" w:rsidRDefault="0051008C" w:rsidP="009D1FB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руководители предприятий АПК,</w:t>
            </w:r>
          </w:p>
          <w:p w:rsidR="0051008C" w:rsidRDefault="0051008C" w:rsidP="00510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специалисты экономических служб, специалисты экономической безопасности</w:t>
            </w:r>
          </w:p>
        </w:tc>
        <w:tc>
          <w:tcPr>
            <w:tcW w:w="1843" w:type="dxa"/>
            <w:gridSpan w:val="3"/>
          </w:tcPr>
          <w:p w:rsidR="0051008C" w:rsidRPr="00E20C08" w:rsidRDefault="0051008C" w:rsidP="009D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в течение года</w:t>
            </w:r>
          </w:p>
          <w:p w:rsidR="0051008C" w:rsidRDefault="0051008C" w:rsidP="009D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08">
              <w:rPr>
                <w:rFonts w:ascii="Times New Roman" w:hAnsi="Times New Roman" w:cs="Times New Roman"/>
              </w:rPr>
              <w:t>(при формировании группы)</w:t>
            </w:r>
          </w:p>
        </w:tc>
        <w:tc>
          <w:tcPr>
            <w:tcW w:w="2008" w:type="dxa"/>
            <w:gridSpan w:val="2"/>
          </w:tcPr>
          <w:p w:rsidR="0051008C" w:rsidRDefault="00B1572E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E">
              <w:rPr>
                <w:rFonts w:ascii="Times New Roman" w:hAnsi="Times New Roman" w:cs="Times New Roman"/>
              </w:rPr>
              <w:t>1167,00</w:t>
            </w:r>
          </w:p>
        </w:tc>
      </w:tr>
      <w:tr w:rsidR="0051008C" w:rsidTr="00A0016D">
        <w:tc>
          <w:tcPr>
            <w:tcW w:w="425" w:type="dxa"/>
          </w:tcPr>
          <w:p w:rsidR="0051008C" w:rsidRDefault="0051008C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51008C" w:rsidRPr="00763914" w:rsidRDefault="0051008C" w:rsidP="009D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51008C" w:rsidRPr="00763914" w:rsidRDefault="0051008C" w:rsidP="009D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7639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r w:rsidRPr="00763914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  <w:proofErr w:type="spellEnd"/>
            <w:r w:rsidRPr="00763914">
              <w:rPr>
                <w:rFonts w:ascii="Times New Roman" w:hAnsi="Times New Roman" w:cs="Times New Roman"/>
                <w:sz w:val="24"/>
                <w:szCs w:val="24"/>
              </w:rPr>
              <w:t>, преподавателей образовательных организаций (учреждений)</w:t>
            </w:r>
          </w:p>
          <w:p w:rsidR="0051008C" w:rsidRPr="0035498F" w:rsidRDefault="0051008C" w:rsidP="009D1F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51008C" w:rsidRDefault="0051008C" w:rsidP="009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96" w:type="dxa"/>
            <w:gridSpan w:val="2"/>
          </w:tcPr>
          <w:p w:rsidR="0051008C" w:rsidRDefault="0051008C" w:rsidP="00510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руководители предприятий АПК, главные специалисты</w:t>
            </w:r>
          </w:p>
          <w:p w:rsidR="0051008C" w:rsidRDefault="0051008C" w:rsidP="009D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51008C" w:rsidRPr="00E20C08" w:rsidRDefault="0051008C" w:rsidP="009D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в течение года</w:t>
            </w:r>
          </w:p>
          <w:p w:rsidR="0051008C" w:rsidRDefault="0051008C" w:rsidP="009D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08">
              <w:rPr>
                <w:rFonts w:ascii="Times New Roman" w:hAnsi="Times New Roman" w:cs="Times New Roman"/>
              </w:rPr>
              <w:t>(при формировании группы)</w:t>
            </w:r>
          </w:p>
        </w:tc>
        <w:tc>
          <w:tcPr>
            <w:tcW w:w="2008" w:type="dxa"/>
            <w:gridSpan w:val="2"/>
          </w:tcPr>
          <w:p w:rsidR="0051008C" w:rsidRDefault="00B1572E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E">
              <w:rPr>
                <w:rFonts w:ascii="Times New Roman" w:hAnsi="Times New Roman" w:cs="Times New Roman"/>
              </w:rPr>
              <w:t>1167,00</w:t>
            </w:r>
          </w:p>
        </w:tc>
      </w:tr>
      <w:tr w:rsidR="0051008C" w:rsidTr="00060734">
        <w:tc>
          <w:tcPr>
            <w:tcW w:w="10372" w:type="dxa"/>
            <w:gridSpan w:val="10"/>
          </w:tcPr>
          <w:p w:rsidR="0051008C" w:rsidRPr="0051008C" w:rsidRDefault="0051008C" w:rsidP="00D74D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008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lastRenderedPageBreak/>
              <w:t>ЭКОЛОГИЯ</w:t>
            </w:r>
          </w:p>
        </w:tc>
      </w:tr>
      <w:tr w:rsidR="0051008C" w:rsidTr="0051008C">
        <w:tc>
          <w:tcPr>
            <w:tcW w:w="425" w:type="dxa"/>
          </w:tcPr>
          <w:p w:rsidR="0051008C" w:rsidRDefault="0051008C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51008C" w:rsidRPr="0051008C" w:rsidRDefault="0051008C" w:rsidP="005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8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экологии </w:t>
            </w:r>
          </w:p>
          <w:p w:rsidR="0051008C" w:rsidRPr="0051008C" w:rsidRDefault="0051008C" w:rsidP="005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8C">
              <w:rPr>
                <w:rFonts w:ascii="Times New Roman" w:hAnsi="Times New Roman" w:cs="Times New Roman"/>
                <w:sz w:val="24"/>
                <w:szCs w:val="24"/>
              </w:rPr>
              <w:t>и охраны окружающей среды педагогических работников,</w:t>
            </w:r>
          </w:p>
          <w:p w:rsidR="0051008C" w:rsidRPr="00763914" w:rsidRDefault="0051008C" w:rsidP="005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8C">
              <w:rPr>
                <w:rFonts w:ascii="Times New Roman" w:hAnsi="Times New Roman" w:cs="Times New Roman"/>
                <w:sz w:val="24"/>
                <w:szCs w:val="24"/>
              </w:rPr>
              <w:t>а также работников предприятий, учреждений, организаций</w:t>
            </w:r>
          </w:p>
        </w:tc>
        <w:tc>
          <w:tcPr>
            <w:tcW w:w="1275" w:type="dxa"/>
          </w:tcPr>
          <w:p w:rsidR="0051008C" w:rsidRDefault="0051008C" w:rsidP="009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38" w:type="dxa"/>
            <w:gridSpan w:val="3"/>
          </w:tcPr>
          <w:p w:rsidR="0051008C" w:rsidRDefault="0051008C" w:rsidP="0051008C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руководители предприятий, специалисты по экологии, ответственные</w:t>
            </w:r>
          </w:p>
          <w:p w:rsidR="0051008C" w:rsidRDefault="0051008C" w:rsidP="00510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за принятие природоохранных решений</w:t>
            </w:r>
          </w:p>
        </w:tc>
        <w:tc>
          <w:tcPr>
            <w:tcW w:w="1701" w:type="dxa"/>
            <w:gridSpan w:val="2"/>
          </w:tcPr>
          <w:p w:rsidR="0051008C" w:rsidRPr="00E20C08" w:rsidRDefault="0051008C" w:rsidP="009D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в течение года</w:t>
            </w:r>
          </w:p>
          <w:p w:rsidR="0051008C" w:rsidRDefault="0051008C" w:rsidP="009D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08">
              <w:rPr>
                <w:rFonts w:ascii="Times New Roman" w:hAnsi="Times New Roman" w:cs="Times New Roman"/>
              </w:rPr>
              <w:t>(при формировании группы)</w:t>
            </w:r>
          </w:p>
        </w:tc>
        <w:tc>
          <w:tcPr>
            <w:tcW w:w="2008" w:type="dxa"/>
            <w:gridSpan w:val="2"/>
          </w:tcPr>
          <w:p w:rsidR="0051008C" w:rsidRDefault="00B1572E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E">
              <w:rPr>
                <w:rFonts w:ascii="Times New Roman" w:hAnsi="Times New Roman" w:cs="Times New Roman"/>
              </w:rPr>
              <w:t>1167,00</w:t>
            </w:r>
          </w:p>
        </w:tc>
      </w:tr>
      <w:tr w:rsidR="0051008C" w:rsidTr="000D630B">
        <w:tc>
          <w:tcPr>
            <w:tcW w:w="10372" w:type="dxa"/>
            <w:gridSpan w:val="10"/>
          </w:tcPr>
          <w:p w:rsidR="0051008C" w:rsidRPr="0051008C" w:rsidRDefault="0051008C" w:rsidP="00D74D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008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ПРОДУКТЫ ПИТАНИЯ ЖИВОТНЫХ ПРОИСХОЖДЕНИЙ</w:t>
            </w:r>
          </w:p>
        </w:tc>
      </w:tr>
      <w:tr w:rsidR="00452C4B" w:rsidTr="00452C4B">
        <w:tc>
          <w:tcPr>
            <w:tcW w:w="425" w:type="dxa"/>
          </w:tcPr>
          <w:p w:rsidR="00452C4B" w:rsidRDefault="00452C4B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452C4B" w:rsidRPr="00763914" w:rsidRDefault="00452C4B" w:rsidP="0045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предприятий пищевой и перерабатывающей отрасли по направлению «Продукты питания животного происхождения»</w:t>
            </w:r>
          </w:p>
        </w:tc>
        <w:tc>
          <w:tcPr>
            <w:tcW w:w="1275" w:type="dxa"/>
          </w:tcPr>
          <w:p w:rsidR="00452C4B" w:rsidRDefault="00452C4B" w:rsidP="009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79" w:type="dxa"/>
            <w:gridSpan w:val="4"/>
          </w:tcPr>
          <w:p w:rsidR="00452C4B" w:rsidRDefault="00452C4B" w:rsidP="00452C4B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руководители предприятий, специалисты </w:t>
            </w:r>
          </w:p>
          <w:p w:rsidR="00452C4B" w:rsidRDefault="00452C4B" w:rsidP="00452C4B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перерабатывающей</w:t>
            </w:r>
          </w:p>
          <w:p w:rsidR="00452C4B" w:rsidRDefault="00452C4B" w:rsidP="00452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промышленности</w:t>
            </w:r>
          </w:p>
        </w:tc>
        <w:tc>
          <w:tcPr>
            <w:tcW w:w="1701" w:type="dxa"/>
            <w:gridSpan w:val="2"/>
          </w:tcPr>
          <w:p w:rsidR="00452C4B" w:rsidRPr="00E20C08" w:rsidRDefault="00452C4B" w:rsidP="009D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в течение года</w:t>
            </w:r>
          </w:p>
          <w:p w:rsidR="00452C4B" w:rsidRDefault="00452C4B" w:rsidP="009D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08">
              <w:rPr>
                <w:rFonts w:ascii="Times New Roman" w:hAnsi="Times New Roman" w:cs="Times New Roman"/>
              </w:rPr>
              <w:t>(при формировании группы)</w:t>
            </w:r>
          </w:p>
        </w:tc>
        <w:tc>
          <w:tcPr>
            <w:tcW w:w="1867" w:type="dxa"/>
          </w:tcPr>
          <w:p w:rsidR="00452C4B" w:rsidRDefault="00B1572E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E">
              <w:rPr>
                <w:rFonts w:ascii="Times New Roman" w:hAnsi="Times New Roman" w:cs="Times New Roman"/>
              </w:rPr>
              <w:t>1167,00</w:t>
            </w:r>
          </w:p>
        </w:tc>
      </w:tr>
      <w:tr w:rsidR="00452C4B" w:rsidTr="00E2555D">
        <w:tc>
          <w:tcPr>
            <w:tcW w:w="10372" w:type="dxa"/>
            <w:gridSpan w:val="10"/>
          </w:tcPr>
          <w:p w:rsidR="00452C4B" w:rsidRPr="00452C4B" w:rsidRDefault="00452C4B" w:rsidP="00D74D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2C4B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СТРОИТЕЛЬСТВО</w:t>
            </w:r>
          </w:p>
        </w:tc>
      </w:tr>
      <w:tr w:rsidR="008D258B" w:rsidTr="00452C4B">
        <w:tc>
          <w:tcPr>
            <w:tcW w:w="425" w:type="dxa"/>
          </w:tcPr>
          <w:p w:rsidR="008D258B" w:rsidRDefault="008D258B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8D258B" w:rsidRPr="00763914" w:rsidRDefault="008D258B" w:rsidP="008D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«Строительство уникальных зданий и сооружений», «Промышленное и гражданское строительство», «Автомобильные дороги и аэродромы»</w:t>
            </w:r>
          </w:p>
        </w:tc>
        <w:tc>
          <w:tcPr>
            <w:tcW w:w="1275" w:type="dxa"/>
          </w:tcPr>
          <w:p w:rsidR="008D258B" w:rsidRPr="00452C4B" w:rsidRDefault="008D258B" w:rsidP="009D1FB1">
            <w:pPr>
              <w:jc w:val="center"/>
              <w:rPr>
                <w:rFonts w:ascii="Times New Roman" w:hAnsi="Times New Roman" w:cs="Times New Roman"/>
              </w:rPr>
            </w:pPr>
            <w:r w:rsidRPr="00452C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79" w:type="dxa"/>
            <w:gridSpan w:val="4"/>
          </w:tcPr>
          <w:p w:rsidR="008D258B" w:rsidRDefault="008D258B" w:rsidP="009D1FB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руководители предприятий, специалисты </w:t>
            </w:r>
          </w:p>
          <w:p w:rsidR="008D258B" w:rsidRDefault="008D258B" w:rsidP="009D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строительных предприятий, преподаватели</w:t>
            </w:r>
          </w:p>
        </w:tc>
        <w:tc>
          <w:tcPr>
            <w:tcW w:w="1701" w:type="dxa"/>
            <w:gridSpan w:val="2"/>
          </w:tcPr>
          <w:p w:rsidR="008D258B" w:rsidRPr="00E20C08" w:rsidRDefault="008D258B" w:rsidP="009D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в течение года</w:t>
            </w:r>
          </w:p>
          <w:p w:rsidR="008D258B" w:rsidRDefault="008D258B" w:rsidP="009D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08">
              <w:rPr>
                <w:rFonts w:ascii="Times New Roman" w:hAnsi="Times New Roman" w:cs="Times New Roman"/>
              </w:rPr>
              <w:t>(при формировании группы)</w:t>
            </w:r>
          </w:p>
        </w:tc>
        <w:tc>
          <w:tcPr>
            <w:tcW w:w="1867" w:type="dxa"/>
          </w:tcPr>
          <w:p w:rsidR="008D258B" w:rsidRDefault="00B1572E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E">
              <w:rPr>
                <w:rFonts w:ascii="Times New Roman" w:hAnsi="Times New Roman" w:cs="Times New Roman"/>
              </w:rPr>
              <w:t>1167,00</w:t>
            </w:r>
          </w:p>
        </w:tc>
      </w:tr>
      <w:tr w:rsidR="00D403D2" w:rsidTr="00E90BFB">
        <w:tc>
          <w:tcPr>
            <w:tcW w:w="10372" w:type="dxa"/>
            <w:gridSpan w:val="10"/>
          </w:tcPr>
          <w:p w:rsidR="00DB29C6" w:rsidRDefault="00DB29C6" w:rsidP="00DB29C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DB29C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ОХРАНА ТРУДА</w:t>
            </w:r>
          </w:p>
          <w:p w:rsidR="00DB29C6" w:rsidRDefault="00DB29C6" w:rsidP="00D74D8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D403D2" w:rsidRDefault="00DB29C6" w:rsidP="00D74D8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DB29C6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</w:t>
            </w:r>
            <w:r w:rsidRPr="00DB29C6">
              <w:rPr>
                <w:rFonts w:ascii="Times New Roman" w:hAnsi="Times New Roman" w:cs="Times New Roman"/>
                <w:b/>
                <w:i/>
                <w:noProof/>
                <w:color w:val="C00000"/>
                <w:sz w:val="28"/>
                <w:szCs w:val="28"/>
                <w:highlight w:val="yellow"/>
                <w:lang w:eastAsia="ru-RU"/>
              </w:rPr>
              <w:drawing>
                <wp:inline distT="0" distB="0" distL="0" distR="0">
                  <wp:extent cx="6362700" cy="1905000"/>
                  <wp:effectExtent l="0" t="0" r="0" b="0"/>
                  <wp:docPr id="4" name="Рисунок 4" descr="http://sout24.ru/upload/iblock/0a2/0a20cd1a18fd92a22d40515c30e476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out24.ru/upload/iblock/0a2/0a20cd1a18fd92a22d40515c30e476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9C6" w:rsidRDefault="00DB29C6" w:rsidP="00D74D8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DB29C6" w:rsidRPr="00D403D2" w:rsidRDefault="00DB29C6" w:rsidP="00D74D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D258B" w:rsidTr="00452C4B">
        <w:tc>
          <w:tcPr>
            <w:tcW w:w="425" w:type="dxa"/>
          </w:tcPr>
          <w:p w:rsidR="008D258B" w:rsidRDefault="008D258B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D403D2" w:rsidRDefault="00D403D2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D403D2" w:rsidRPr="00D403D2" w:rsidRDefault="00D403D2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По общим вопросам охраны труда </w:t>
            </w:r>
          </w:p>
          <w:p w:rsidR="008D258B" w:rsidRPr="00D403D2" w:rsidRDefault="008D258B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258B" w:rsidRPr="00D403D2" w:rsidRDefault="00D403D2" w:rsidP="00D74D84">
            <w:pPr>
              <w:jc w:val="center"/>
              <w:rPr>
                <w:rFonts w:ascii="Times New Roman" w:hAnsi="Times New Roman" w:cs="Times New Roman"/>
              </w:rPr>
            </w:pPr>
            <w:r w:rsidRPr="00D403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79" w:type="dxa"/>
            <w:gridSpan w:val="4"/>
          </w:tcPr>
          <w:p w:rsidR="00D403D2" w:rsidRDefault="00D403D2" w:rsidP="00D403D2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Руководители, </w:t>
            </w:r>
          </w:p>
          <w:p w:rsidR="00D403D2" w:rsidRDefault="00D403D2" w:rsidP="00D403D2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специалисты организаций, педагогические</w:t>
            </w:r>
          </w:p>
          <w:p w:rsidR="00D403D2" w:rsidRDefault="00D403D2" w:rsidP="00D403D2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работники, специалисты</w:t>
            </w:r>
          </w:p>
          <w:p w:rsidR="008D258B" w:rsidRDefault="00D403D2" w:rsidP="00D4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в сфере охраны труда</w:t>
            </w:r>
          </w:p>
        </w:tc>
        <w:tc>
          <w:tcPr>
            <w:tcW w:w="1701" w:type="dxa"/>
            <w:gridSpan w:val="2"/>
          </w:tcPr>
          <w:p w:rsidR="00D403D2" w:rsidRPr="00E20C08" w:rsidRDefault="00D403D2" w:rsidP="00D4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в течение года</w:t>
            </w:r>
          </w:p>
          <w:p w:rsidR="008D258B" w:rsidRDefault="00D403D2" w:rsidP="00D4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08">
              <w:rPr>
                <w:rFonts w:ascii="Times New Roman" w:hAnsi="Times New Roman" w:cs="Times New Roman"/>
              </w:rPr>
              <w:t>(при формировании группы)</w:t>
            </w:r>
          </w:p>
        </w:tc>
        <w:tc>
          <w:tcPr>
            <w:tcW w:w="1867" w:type="dxa"/>
          </w:tcPr>
          <w:p w:rsidR="008D258B" w:rsidRPr="00B1572E" w:rsidRDefault="00B1572E" w:rsidP="00D74D84">
            <w:pPr>
              <w:jc w:val="center"/>
              <w:rPr>
                <w:rFonts w:ascii="Times New Roman" w:hAnsi="Times New Roman" w:cs="Times New Roman"/>
              </w:rPr>
            </w:pPr>
            <w:r w:rsidRPr="00AD4BF4">
              <w:rPr>
                <w:rFonts w:ascii="Times New Roman" w:hAnsi="Times New Roman" w:cs="Times New Roman"/>
              </w:rPr>
              <w:t>585,00</w:t>
            </w:r>
          </w:p>
        </w:tc>
      </w:tr>
      <w:tr w:rsidR="00D403D2" w:rsidTr="0048022A">
        <w:tc>
          <w:tcPr>
            <w:tcW w:w="10372" w:type="dxa"/>
            <w:gridSpan w:val="10"/>
          </w:tcPr>
          <w:p w:rsidR="00E170D6" w:rsidRDefault="00E170D6" w:rsidP="00D74D8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E170D6" w:rsidRDefault="00E170D6" w:rsidP="00D74D8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D403D2" w:rsidRDefault="00D403D2" w:rsidP="00D74D8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452C4B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ПЕДАГОГИКА</w:t>
            </w:r>
          </w:p>
          <w:p w:rsidR="00E170D6" w:rsidRDefault="00E170D6" w:rsidP="00D7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48374" cy="1606882"/>
                  <wp:effectExtent l="0" t="0" r="0" b="0"/>
                  <wp:docPr id="6" name="Рисунок 6" descr="http://namoredom.com/wp-content/uploads/2016/10/platnoe-obrazovanie-v-ispanii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amoredom.com/wp-content/uploads/2016/10/platnoe-obrazovanie-v-ispanii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4" cy="160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3D2" w:rsidTr="009D1FB1">
        <w:tc>
          <w:tcPr>
            <w:tcW w:w="425" w:type="dxa"/>
          </w:tcPr>
          <w:p w:rsidR="00D403D2" w:rsidRDefault="00D403D2" w:rsidP="009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E170D6" w:rsidRDefault="00E170D6" w:rsidP="009D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D2" w:rsidRPr="00763914" w:rsidRDefault="00D403D2" w:rsidP="009D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высшей школы»</w:t>
            </w:r>
          </w:p>
        </w:tc>
        <w:tc>
          <w:tcPr>
            <w:tcW w:w="1275" w:type="dxa"/>
          </w:tcPr>
          <w:p w:rsidR="00E170D6" w:rsidRDefault="00E170D6" w:rsidP="009D1FB1">
            <w:pPr>
              <w:jc w:val="center"/>
              <w:rPr>
                <w:rFonts w:ascii="Times New Roman" w:hAnsi="Times New Roman" w:cs="Times New Roman"/>
              </w:rPr>
            </w:pPr>
          </w:p>
          <w:p w:rsidR="00E170D6" w:rsidRDefault="00E170D6" w:rsidP="009D1FB1">
            <w:pPr>
              <w:jc w:val="center"/>
              <w:rPr>
                <w:rFonts w:ascii="Times New Roman" w:hAnsi="Times New Roman" w:cs="Times New Roman"/>
              </w:rPr>
            </w:pPr>
          </w:p>
          <w:p w:rsidR="00D403D2" w:rsidRPr="00452C4B" w:rsidRDefault="00D403D2" w:rsidP="009D1FB1">
            <w:pPr>
              <w:jc w:val="center"/>
              <w:rPr>
                <w:rFonts w:ascii="Times New Roman" w:hAnsi="Times New Roman" w:cs="Times New Roman"/>
              </w:rPr>
            </w:pPr>
            <w:r w:rsidRPr="00452C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79" w:type="dxa"/>
            <w:gridSpan w:val="4"/>
          </w:tcPr>
          <w:p w:rsidR="00E170D6" w:rsidRDefault="00E170D6" w:rsidP="009D1FB1">
            <w:pPr>
              <w:rPr>
                <w:rFonts w:ascii="Times New Roman" w:hAnsi="Times New Roman" w:cs="Times New Roman"/>
              </w:rPr>
            </w:pPr>
          </w:p>
          <w:p w:rsidR="00D403D2" w:rsidRPr="00452C4B" w:rsidRDefault="00D403D2" w:rsidP="009D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52C4B">
              <w:rPr>
                <w:rFonts w:ascii="Times New Roman" w:hAnsi="Times New Roman" w:cs="Times New Roman"/>
              </w:rPr>
              <w:t>рофессорско-педагогический состав, преподаватели всех категорий</w:t>
            </w:r>
          </w:p>
        </w:tc>
        <w:tc>
          <w:tcPr>
            <w:tcW w:w="1701" w:type="dxa"/>
            <w:gridSpan w:val="2"/>
          </w:tcPr>
          <w:p w:rsidR="00E170D6" w:rsidRDefault="00E170D6" w:rsidP="009D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403D2" w:rsidRPr="00E20C08" w:rsidRDefault="00D403D2" w:rsidP="009D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C08">
              <w:rPr>
                <w:rFonts w:ascii="Times New Roman" w:hAnsi="Times New Roman" w:cs="Times New Roman"/>
              </w:rPr>
              <w:t>в течение года</w:t>
            </w:r>
          </w:p>
          <w:p w:rsidR="00D403D2" w:rsidRDefault="00D403D2" w:rsidP="009D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08">
              <w:rPr>
                <w:rFonts w:ascii="Times New Roman" w:hAnsi="Times New Roman" w:cs="Times New Roman"/>
              </w:rPr>
              <w:t>(при формировании группы)</w:t>
            </w:r>
          </w:p>
        </w:tc>
        <w:tc>
          <w:tcPr>
            <w:tcW w:w="1867" w:type="dxa"/>
          </w:tcPr>
          <w:p w:rsidR="00E170D6" w:rsidRDefault="00E170D6" w:rsidP="009D1FB1">
            <w:pPr>
              <w:jc w:val="center"/>
              <w:rPr>
                <w:rFonts w:ascii="Times New Roman" w:hAnsi="Times New Roman" w:cs="Times New Roman"/>
              </w:rPr>
            </w:pPr>
          </w:p>
          <w:p w:rsidR="00E170D6" w:rsidRDefault="00E170D6" w:rsidP="009D1FB1">
            <w:pPr>
              <w:jc w:val="center"/>
              <w:rPr>
                <w:rFonts w:ascii="Times New Roman" w:hAnsi="Times New Roman" w:cs="Times New Roman"/>
              </w:rPr>
            </w:pPr>
          </w:p>
          <w:p w:rsidR="00D403D2" w:rsidRDefault="00B1572E" w:rsidP="009D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72E">
              <w:rPr>
                <w:rFonts w:ascii="Times New Roman" w:hAnsi="Times New Roman" w:cs="Times New Roman"/>
              </w:rPr>
              <w:t>1167,00</w:t>
            </w:r>
          </w:p>
        </w:tc>
      </w:tr>
    </w:tbl>
    <w:p w:rsidR="00D403D2" w:rsidRDefault="00D403D2" w:rsidP="00D403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C10000"/>
          <w:sz w:val="32"/>
          <w:szCs w:val="32"/>
        </w:rPr>
      </w:pPr>
    </w:p>
    <w:p w:rsidR="00D403D2" w:rsidRDefault="00D403D2" w:rsidP="00D403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D403D2" w:rsidRPr="00D403D2" w:rsidRDefault="00D403D2" w:rsidP="00D403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  <w:r w:rsidRPr="00D403D2">
        <w:rPr>
          <w:rFonts w:ascii="Times New Roman" w:hAnsi="Times New Roman" w:cs="Times New Roman"/>
          <w:b/>
          <w:bCs/>
          <w:color w:val="C10000"/>
          <w:sz w:val="28"/>
          <w:szCs w:val="28"/>
        </w:rPr>
        <w:t>ПЕРЕЧЕНЬ ДОКУМЕНТОВ ДЛЯ ЗАЧИСЛЕНИЯ:</w:t>
      </w:r>
    </w:p>
    <w:p w:rsidR="00D403D2" w:rsidRPr="00D403D2" w:rsidRDefault="00D403D2" w:rsidP="00D403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D403D2">
        <w:rPr>
          <w:rFonts w:ascii="Times New Roman" w:hAnsi="Times New Roman" w:cs="Times New Roman"/>
          <w:b/>
          <w:bCs/>
          <w:color w:val="0070C1"/>
          <w:sz w:val="28"/>
          <w:szCs w:val="28"/>
        </w:rPr>
        <w:t>на повышение квалификации:</w:t>
      </w:r>
    </w:p>
    <w:p w:rsidR="00D403D2" w:rsidRPr="00D403D2" w:rsidRDefault="00D403D2" w:rsidP="00D403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03D2">
        <w:rPr>
          <w:rFonts w:ascii="Times New Roman" w:hAnsi="Times New Roman" w:cs="Times New Roman"/>
          <w:color w:val="000000"/>
          <w:sz w:val="28"/>
          <w:szCs w:val="28"/>
        </w:rPr>
        <w:t>− копия паспорта (</w:t>
      </w:r>
      <w:r>
        <w:rPr>
          <w:rFonts w:ascii="Times New Roman" w:hAnsi="Times New Roman" w:cs="Times New Roman"/>
          <w:color w:val="000000"/>
          <w:sz w:val="28"/>
          <w:szCs w:val="28"/>
        </w:rPr>
        <w:t>1,2,3</w:t>
      </w:r>
      <w:r w:rsidRPr="00D403D2">
        <w:rPr>
          <w:rFonts w:ascii="Times New Roman" w:hAnsi="Times New Roman" w:cs="Times New Roman"/>
          <w:color w:val="000000"/>
          <w:sz w:val="28"/>
          <w:szCs w:val="28"/>
        </w:rPr>
        <w:t xml:space="preserve"> страницы);</w:t>
      </w:r>
    </w:p>
    <w:p w:rsidR="00D403D2" w:rsidRPr="00D403D2" w:rsidRDefault="00D403D2" w:rsidP="00D403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03D2">
        <w:rPr>
          <w:rFonts w:ascii="Times New Roman" w:hAnsi="Times New Roman" w:cs="Times New Roman"/>
          <w:color w:val="000000"/>
          <w:sz w:val="28"/>
          <w:szCs w:val="28"/>
        </w:rPr>
        <w:t>− копия диплома о высшем или среднем профессиональном образовании</w:t>
      </w:r>
      <w:r w:rsidR="00B157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03D2" w:rsidRPr="00D403D2" w:rsidRDefault="00D403D2" w:rsidP="00D403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03D2">
        <w:rPr>
          <w:rFonts w:ascii="Times New Roman" w:hAnsi="Times New Roman" w:cs="Times New Roman"/>
          <w:color w:val="000000"/>
          <w:sz w:val="28"/>
          <w:szCs w:val="28"/>
        </w:rPr>
        <w:t>− копия свидетельства об изменении фамилии либо имени в случае несоответствия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3D2">
        <w:rPr>
          <w:rFonts w:ascii="Times New Roman" w:hAnsi="Times New Roman" w:cs="Times New Roman"/>
          <w:color w:val="000000"/>
          <w:sz w:val="28"/>
          <w:szCs w:val="28"/>
        </w:rPr>
        <w:t>в документе об образовании;</w:t>
      </w:r>
    </w:p>
    <w:p w:rsidR="00D403D2" w:rsidRPr="00D403D2" w:rsidRDefault="00D403D2" w:rsidP="00D403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03D2">
        <w:rPr>
          <w:rFonts w:ascii="Times New Roman" w:hAnsi="Times New Roman" w:cs="Times New Roman"/>
          <w:color w:val="000000"/>
          <w:sz w:val="28"/>
          <w:szCs w:val="28"/>
        </w:rPr>
        <w:t>− заявление или заявка от организации (по форме*);</w:t>
      </w:r>
    </w:p>
    <w:p w:rsidR="00D403D2" w:rsidRPr="00D403D2" w:rsidRDefault="00D403D2" w:rsidP="00D403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03D2">
        <w:rPr>
          <w:rFonts w:ascii="Times New Roman" w:hAnsi="Times New Roman" w:cs="Times New Roman"/>
          <w:color w:val="000000"/>
          <w:sz w:val="28"/>
          <w:szCs w:val="28"/>
        </w:rPr>
        <w:t>− анкета слушателя (по форме*);</w:t>
      </w:r>
    </w:p>
    <w:p w:rsidR="00D403D2" w:rsidRPr="00D403D2" w:rsidRDefault="00D403D2" w:rsidP="00D403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03D2">
        <w:rPr>
          <w:rFonts w:ascii="Times New Roman" w:hAnsi="Times New Roman" w:cs="Times New Roman"/>
          <w:color w:val="000000"/>
          <w:sz w:val="28"/>
          <w:szCs w:val="28"/>
        </w:rPr>
        <w:t>− договор с физическим или юридическим лицом (по форме*).</w:t>
      </w:r>
    </w:p>
    <w:p w:rsidR="00D403D2" w:rsidRDefault="00D403D2" w:rsidP="00D403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403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* - Документы по форме заполняются слушателем совместно с</w:t>
      </w:r>
      <w:r w:rsidR="008274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D403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274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специалистом </w:t>
      </w:r>
      <w:r w:rsidRPr="00D403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при подаче</w:t>
      </w:r>
      <w:r w:rsidR="005C26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403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документов на обучение.</w:t>
      </w:r>
    </w:p>
    <w:p w:rsidR="005F2C15" w:rsidRDefault="005F2C15" w:rsidP="002A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F2C15" w:rsidRDefault="005F2C15" w:rsidP="005F2C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9A"/>
          <w:sz w:val="26"/>
          <w:szCs w:val="26"/>
        </w:rPr>
      </w:pPr>
      <w:r>
        <w:rPr>
          <w:rFonts w:ascii="Georgia-Bold" w:hAnsi="Georgia-Bold" w:cs="Georgia-Bold"/>
          <w:b/>
          <w:bCs/>
          <w:color w:val="00009A"/>
          <w:sz w:val="26"/>
          <w:szCs w:val="26"/>
        </w:rPr>
        <w:t>А</w:t>
      </w:r>
      <w:r>
        <w:rPr>
          <w:rFonts w:ascii="Georgia-Bold" w:hAnsi="Georgia-Bold" w:cs="Georgia-Bold"/>
          <w:b/>
          <w:bCs/>
          <w:color w:val="00009A"/>
          <w:sz w:val="21"/>
          <w:szCs w:val="21"/>
        </w:rPr>
        <w:t>ДРЕС МЕСТОНАХОЖДЕНИЯ</w:t>
      </w:r>
      <w:r>
        <w:rPr>
          <w:rFonts w:ascii="Georgia" w:hAnsi="Georgia" w:cs="Georgia"/>
          <w:b/>
          <w:bCs/>
          <w:color w:val="00009A"/>
          <w:sz w:val="26"/>
          <w:szCs w:val="26"/>
        </w:rPr>
        <w:t>:</w:t>
      </w:r>
    </w:p>
    <w:p w:rsidR="005F2C15" w:rsidRDefault="00B1572E" w:rsidP="00B1572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 xml:space="preserve">ЛНР, </w:t>
      </w:r>
      <w:r w:rsidR="005F2C15">
        <w:rPr>
          <w:rFonts w:ascii="Georgia" w:hAnsi="Georgia" w:cs="Georgia"/>
          <w:color w:val="000000"/>
          <w:sz w:val="26"/>
          <w:szCs w:val="26"/>
        </w:rPr>
        <w:t xml:space="preserve">г. </w:t>
      </w:r>
      <w:r>
        <w:rPr>
          <w:rFonts w:ascii="Georgia" w:hAnsi="Georgia" w:cs="Georgia"/>
          <w:color w:val="000000"/>
          <w:sz w:val="26"/>
          <w:szCs w:val="26"/>
        </w:rPr>
        <w:t>Луганск</w:t>
      </w:r>
      <w:r w:rsidR="005F2C15">
        <w:rPr>
          <w:rFonts w:ascii="Georgia" w:hAnsi="Georgia" w:cs="Georgia"/>
          <w:color w:val="000000"/>
          <w:sz w:val="26"/>
          <w:szCs w:val="26"/>
        </w:rPr>
        <w:t>,</w:t>
      </w:r>
      <w:r>
        <w:rPr>
          <w:rFonts w:ascii="Georgia" w:hAnsi="Georgia" w:cs="Georgia"/>
          <w:color w:val="000000"/>
          <w:sz w:val="26"/>
          <w:szCs w:val="26"/>
        </w:rPr>
        <w:t xml:space="preserve"> Артемовский район, городок ЛНАУ, 1.</w:t>
      </w:r>
    </w:p>
    <w:p w:rsidR="008274F6" w:rsidRDefault="00B1572E" w:rsidP="008274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 xml:space="preserve">Государственное образовательное учреждение Луганской Народной Республики «Луганский национальный аграрный университет» </w:t>
      </w:r>
    </w:p>
    <w:p w:rsidR="005F2C15" w:rsidRDefault="00B1572E" w:rsidP="008274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(ГОУ ЛНР ЛНАУ)</w:t>
      </w:r>
    </w:p>
    <w:p w:rsidR="008274F6" w:rsidRDefault="00B1572E" w:rsidP="00B1572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 xml:space="preserve">Центр последипломного образования и повышения квалификации </w:t>
      </w:r>
    </w:p>
    <w:p w:rsidR="005F2C15" w:rsidRDefault="00B1572E" w:rsidP="00B1572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 xml:space="preserve">(ЦПО и ПК, главный корпус кабинет Г – </w:t>
      </w:r>
      <w:r w:rsidR="00454035">
        <w:rPr>
          <w:rFonts w:ascii="Georgia" w:hAnsi="Georgia" w:cs="Georgia"/>
          <w:color w:val="000000"/>
          <w:sz w:val="26"/>
          <w:szCs w:val="26"/>
        </w:rPr>
        <w:t>205</w:t>
      </w:r>
      <w:r>
        <w:rPr>
          <w:rFonts w:ascii="Georgia" w:hAnsi="Georgia" w:cs="Georgia"/>
          <w:color w:val="000000"/>
          <w:sz w:val="26"/>
          <w:szCs w:val="26"/>
        </w:rPr>
        <w:t>).</w:t>
      </w:r>
    </w:p>
    <w:p w:rsidR="002A1F25" w:rsidRDefault="002A1F25" w:rsidP="00B1572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6"/>
          <w:szCs w:val="26"/>
        </w:rPr>
      </w:pPr>
      <w:r w:rsidRPr="002A1F25">
        <w:rPr>
          <w:rFonts w:ascii="Georgia" w:hAnsi="Georgia" w:cs="Georgi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5ABAF10" wp14:editId="2667B548">
            <wp:simplePos x="0" y="0"/>
            <wp:positionH relativeFrom="column">
              <wp:posOffset>-575310</wp:posOffset>
            </wp:positionH>
            <wp:positionV relativeFrom="paragraph">
              <wp:posOffset>116840</wp:posOffset>
            </wp:positionV>
            <wp:extent cx="628650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535" y="21412"/>
                <wp:lineTo x="21535" y="0"/>
                <wp:lineTo x="0" y="0"/>
              </wp:wrapPolygon>
            </wp:wrapTight>
            <wp:docPr id="7" name="Рисунок 7" descr="http://mcxdnr.ru/sites/default/files/pa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cxdnr.ru/sites/default/files/pan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F25" w:rsidRPr="002A1F25" w:rsidRDefault="002A1F25" w:rsidP="002A1F25">
      <w:pPr>
        <w:autoSpaceDE w:val="0"/>
        <w:autoSpaceDN w:val="0"/>
        <w:adjustRightInd w:val="0"/>
        <w:spacing w:after="0" w:line="240" w:lineRule="auto"/>
        <w:ind w:firstLine="709"/>
        <w:rPr>
          <w:rFonts w:ascii="Georgia" w:hAnsi="Georgia" w:cs="Georgia"/>
          <w:color w:val="000000"/>
          <w:sz w:val="26"/>
          <w:szCs w:val="26"/>
        </w:rPr>
      </w:pPr>
    </w:p>
    <w:p w:rsidR="002A1F25" w:rsidRDefault="002A1F25" w:rsidP="005F2C15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C10000"/>
          <w:sz w:val="26"/>
          <w:szCs w:val="26"/>
        </w:rPr>
      </w:pPr>
    </w:p>
    <w:p w:rsidR="002A1F25" w:rsidRDefault="002A1F25" w:rsidP="005F2C15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C10000"/>
          <w:sz w:val="26"/>
          <w:szCs w:val="26"/>
        </w:rPr>
      </w:pPr>
    </w:p>
    <w:p w:rsidR="005F2C15" w:rsidRDefault="008274F6" w:rsidP="005F2C15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C10000"/>
          <w:sz w:val="26"/>
          <w:szCs w:val="26"/>
        </w:rPr>
      </w:pPr>
      <w:r>
        <w:rPr>
          <w:rFonts w:ascii="Georgia-Bold" w:hAnsi="Georgia-Bold" w:cs="Georgia-Bold"/>
          <w:b/>
          <w:bCs/>
          <w:color w:val="C10000"/>
          <w:sz w:val="26"/>
          <w:szCs w:val="26"/>
        </w:rPr>
        <w:lastRenderedPageBreak/>
        <w:t>Руководитель центра последипломного образования и повышения квалификации</w:t>
      </w:r>
      <w:r w:rsidR="005F2C15">
        <w:rPr>
          <w:rFonts w:ascii="Georgia-Bold" w:hAnsi="Georgia-Bold" w:cs="Georgia-Bold"/>
          <w:b/>
          <w:bCs/>
          <w:color w:val="C10000"/>
          <w:sz w:val="26"/>
          <w:szCs w:val="26"/>
        </w:rPr>
        <w:t>:</w:t>
      </w:r>
    </w:p>
    <w:p w:rsidR="005F2C15" w:rsidRDefault="008274F6" w:rsidP="005F2C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Чеботарева Елена Николаевна</w:t>
      </w:r>
    </w:p>
    <w:p w:rsidR="005F2C15" w:rsidRDefault="00827A1C" w:rsidP="005F2C15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C10000"/>
          <w:sz w:val="26"/>
          <w:szCs w:val="26"/>
        </w:rPr>
      </w:pPr>
      <w:r>
        <w:rPr>
          <w:rFonts w:ascii="Georgia-Bold" w:hAnsi="Georgia-Bold" w:cs="Georgia-Bold"/>
          <w:b/>
          <w:bCs/>
          <w:color w:val="C10000"/>
          <w:sz w:val="26"/>
          <w:szCs w:val="26"/>
        </w:rPr>
        <w:t>Методисты</w:t>
      </w:r>
      <w:r w:rsidR="005F2C15" w:rsidRPr="004C19ED">
        <w:rPr>
          <w:rFonts w:ascii="Georgia-Bold" w:hAnsi="Georgia-Bold" w:cs="Georgia-Bold"/>
          <w:b/>
          <w:bCs/>
          <w:color w:val="C10000"/>
          <w:sz w:val="26"/>
          <w:szCs w:val="26"/>
        </w:rPr>
        <w:t xml:space="preserve"> по учебно</w:t>
      </w:r>
      <w:r w:rsidR="005F2C15" w:rsidRPr="004C19ED">
        <w:rPr>
          <w:rFonts w:ascii="Georgia" w:hAnsi="Georgia" w:cs="Georgia"/>
          <w:b/>
          <w:bCs/>
          <w:color w:val="C10000"/>
          <w:sz w:val="26"/>
          <w:szCs w:val="26"/>
        </w:rPr>
        <w:t>-</w:t>
      </w:r>
      <w:r w:rsidR="005F2C15" w:rsidRPr="004C19ED">
        <w:rPr>
          <w:rFonts w:ascii="Georgia-Bold" w:hAnsi="Georgia-Bold" w:cs="Georgia-Bold"/>
          <w:b/>
          <w:bCs/>
          <w:color w:val="C10000"/>
          <w:sz w:val="26"/>
          <w:szCs w:val="26"/>
        </w:rPr>
        <w:t>методической работе:</w:t>
      </w:r>
    </w:p>
    <w:p w:rsidR="008274F6" w:rsidRDefault="008274F6" w:rsidP="005F2C15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9A"/>
          <w:sz w:val="26"/>
          <w:szCs w:val="26"/>
        </w:rPr>
      </w:pPr>
      <w:proofErr w:type="spellStart"/>
      <w:r>
        <w:rPr>
          <w:rFonts w:ascii="Georgia-Bold" w:hAnsi="Georgia-Bold" w:cs="Georgia-Bold"/>
          <w:b/>
          <w:bCs/>
          <w:color w:val="00009A"/>
          <w:sz w:val="26"/>
          <w:szCs w:val="26"/>
        </w:rPr>
        <w:t>Бордачева</w:t>
      </w:r>
      <w:proofErr w:type="spellEnd"/>
      <w:r>
        <w:rPr>
          <w:rFonts w:ascii="Georgia-Bold" w:hAnsi="Georgia-Bold" w:cs="Georgia-Bold"/>
          <w:b/>
          <w:bCs/>
          <w:color w:val="00009A"/>
          <w:sz w:val="26"/>
          <w:szCs w:val="26"/>
        </w:rPr>
        <w:t xml:space="preserve"> Лариса Дмитриевна</w:t>
      </w:r>
    </w:p>
    <w:p w:rsidR="008274F6" w:rsidRDefault="008274F6" w:rsidP="005F2C15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9A"/>
          <w:sz w:val="26"/>
          <w:szCs w:val="26"/>
        </w:rPr>
      </w:pPr>
      <w:r>
        <w:rPr>
          <w:rFonts w:ascii="Georgia-Bold" w:hAnsi="Georgia-Bold" w:cs="Georgia-Bold"/>
          <w:b/>
          <w:bCs/>
          <w:color w:val="00009A"/>
          <w:sz w:val="26"/>
          <w:szCs w:val="26"/>
        </w:rPr>
        <w:t xml:space="preserve">Шаргородская Оксана </w:t>
      </w:r>
      <w:r w:rsidR="00082AD7">
        <w:rPr>
          <w:rFonts w:ascii="Georgia-Bold" w:hAnsi="Georgia-Bold" w:cs="Georgia-Bold"/>
          <w:b/>
          <w:bCs/>
          <w:color w:val="00009A"/>
          <w:sz w:val="26"/>
          <w:szCs w:val="26"/>
        </w:rPr>
        <w:t>Дмитриевна</w:t>
      </w:r>
    </w:p>
    <w:p w:rsidR="005F2C15" w:rsidRDefault="008274F6" w:rsidP="005F2C15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9A"/>
          <w:sz w:val="26"/>
          <w:szCs w:val="26"/>
        </w:rPr>
      </w:pPr>
      <w:r>
        <w:rPr>
          <w:rFonts w:ascii="Georgia-Bold" w:hAnsi="Georgia-Bold" w:cs="Georgia-Bold"/>
          <w:b/>
          <w:bCs/>
          <w:color w:val="00009A"/>
          <w:sz w:val="26"/>
          <w:szCs w:val="26"/>
        </w:rPr>
        <w:t>Контактный телефон</w:t>
      </w:r>
      <w:r w:rsidR="005F2C15">
        <w:rPr>
          <w:rFonts w:ascii="Georgia-Bold" w:hAnsi="Georgia-Bold" w:cs="Georgia-Bold"/>
          <w:b/>
          <w:bCs/>
          <w:color w:val="00009A"/>
          <w:sz w:val="26"/>
          <w:szCs w:val="26"/>
        </w:rPr>
        <w:t>:</w:t>
      </w:r>
    </w:p>
    <w:p w:rsidR="00082AD7" w:rsidRPr="00827A1C" w:rsidRDefault="00082AD7" w:rsidP="005F2C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 w:rsidRPr="00827A1C">
        <w:rPr>
          <w:rFonts w:ascii="Georgia" w:hAnsi="Georgia" w:cs="Georgia"/>
          <w:color w:val="000000"/>
          <w:sz w:val="26"/>
          <w:szCs w:val="26"/>
        </w:rPr>
        <w:t>072-123-03-47</w:t>
      </w:r>
    </w:p>
    <w:p w:rsidR="005F2C15" w:rsidRPr="005676D8" w:rsidRDefault="005F2C15" w:rsidP="0082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827A1C">
        <w:rPr>
          <w:rFonts w:ascii="Georgia" w:hAnsi="Georgia" w:cs="Georgia"/>
          <w:b/>
          <w:bCs/>
          <w:color w:val="00009A"/>
          <w:sz w:val="26"/>
          <w:szCs w:val="26"/>
          <w:lang w:val="en-US"/>
        </w:rPr>
        <w:t>E</w:t>
      </w:r>
      <w:r w:rsidRPr="00827A1C">
        <w:rPr>
          <w:rFonts w:ascii="Georgia" w:hAnsi="Georgia" w:cs="Georgia"/>
          <w:b/>
          <w:bCs/>
          <w:color w:val="00009A"/>
          <w:sz w:val="26"/>
          <w:szCs w:val="26"/>
        </w:rPr>
        <w:t>-</w:t>
      </w:r>
      <w:r w:rsidRPr="00827A1C">
        <w:rPr>
          <w:rFonts w:ascii="Georgia" w:hAnsi="Georgia" w:cs="Georgia"/>
          <w:b/>
          <w:bCs/>
          <w:color w:val="00009A"/>
          <w:sz w:val="26"/>
          <w:szCs w:val="26"/>
          <w:lang w:val="en-US"/>
        </w:rPr>
        <w:t>mail</w:t>
      </w:r>
      <w:r w:rsidRPr="00827A1C">
        <w:rPr>
          <w:rFonts w:ascii="Georgia" w:hAnsi="Georgia" w:cs="Georgia"/>
          <w:b/>
          <w:bCs/>
          <w:color w:val="00009A"/>
          <w:sz w:val="26"/>
          <w:szCs w:val="26"/>
        </w:rPr>
        <w:t>:</w:t>
      </w:r>
      <w:r w:rsidR="00827A1C" w:rsidRPr="00827A1C">
        <w:rPr>
          <w:rFonts w:ascii="Georgia" w:hAnsi="Georgia" w:cs="Georgia"/>
          <w:b/>
          <w:bCs/>
          <w:color w:val="00009A"/>
          <w:sz w:val="26"/>
          <w:szCs w:val="26"/>
        </w:rPr>
        <w:t xml:space="preserve"> </w:t>
      </w:r>
      <w:hyperlink r:id="rId9" w:history="1">
        <w:r w:rsidR="00082AD7" w:rsidRPr="00827A1C">
          <w:rPr>
            <w:rStyle w:val="a6"/>
            <w:rFonts w:ascii="Georgia" w:hAnsi="Georgia" w:cs="Georgia"/>
            <w:sz w:val="26"/>
            <w:szCs w:val="26"/>
            <w:lang w:val="en-US"/>
          </w:rPr>
          <w:t>zpo@lnau.su</w:t>
        </w:r>
      </w:hyperlink>
      <w:r w:rsidR="00082AD7">
        <w:rPr>
          <w:rFonts w:ascii="Georgia" w:hAnsi="Georgia" w:cs="Georgia"/>
          <w:color w:val="0000FF"/>
          <w:sz w:val="26"/>
          <w:szCs w:val="26"/>
          <w:lang w:val="en-US"/>
        </w:rPr>
        <w:t xml:space="preserve"> </w:t>
      </w:r>
      <w:bookmarkStart w:id="0" w:name="_GoBack"/>
      <w:bookmarkEnd w:id="0"/>
    </w:p>
    <w:sectPr w:rsidR="005F2C15" w:rsidRPr="0056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63"/>
    <w:rsid w:val="00062258"/>
    <w:rsid w:val="00082AD7"/>
    <w:rsid w:val="002A1F25"/>
    <w:rsid w:val="00452C4B"/>
    <w:rsid w:val="00454035"/>
    <w:rsid w:val="004C19ED"/>
    <w:rsid w:val="0051008C"/>
    <w:rsid w:val="005676D8"/>
    <w:rsid w:val="005C2613"/>
    <w:rsid w:val="005F2C15"/>
    <w:rsid w:val="00661B36"/>
    <w:rsid w:val="006C2663"/>
    <w:rsid w:val="006C7A09"/>
    <w:rsid w:val="00747B11"/>
    <w:rsid w:val="00763914"/>
    <w:rsid w:val="008274F6"/>
    <w:rsid w:val="00827A1C"/>
    <w:rsid w:val="008D258B"/>
    <w:rsid w:val="0097662E"/>
    <w:rsid w:val="00A0016D"/>
    <w:rsid w:val="00AD4BF4"/>
    <w:rsid w:val="00B1572E"/>
    <w:rsid w:val="00D403D2"/>
    <w:rsid w:val="00D74D84"/>
    <w:rsid w:val="00DB29C6"/>
    <w:rsid w:val="00E170D6"/>
    <w:rsid w:val="00E20C08"/>
    <w:rsid w:val="00EA1893"/>
    <w:rsid w:val="00F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2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2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o@lna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dcterms:created xsi:type="dcterms:W3CDTF">2018-02-18T19:32:00Z</dcterms:created>
  <dcterms:modified xsi:type="dcterms:W3CDTF">2020-03-26T11:44:00Z</dcterms:modified>
</cp:coreProperties>
</file>